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3" w:after="0"/>
        <w:rPr>
          <w:b w:val="false"/>
          <w:b w:val="false"/>
          <w:sz w:val="22"/>
          <w:u w:val="none"/>
        </w:rPr>
      </w:pPr>
      <w:r>
        <w:rPr>
          <w:b w:val="false"/>
          <w:sz w:val="22"/>
          <w:u w:val="none" w:color="000000"/>
        </w:rPr>
        <mc:AlternateContent>
          <mc:Choice Requires="wpg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4363085</wp:posOffset>
                </wp:positionH>
                <wp:positionV relativeFrom="paragraph">
                  <wp:posOffset>-4445</wp:posOffset>
                </wp:positionV>
                <wp:extent cx="2655570" cy="172085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000" cy="1720080"/>
                          <a:chOff x="4363200" y="-4320"/>
                          <a:chExt cx="2655000" cy="1720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55000" cy="172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367" h="5165">
                                <a:moveTo>
                                  <a:pt x="7188" y="180"/>
                                </a:moveTo>
                                <a:lnTo>
                                  <a:pt x="178" y="180"/>
                                </a:lnTo>
                                <a:lnTo>
                                  <a:pt x="178" y="212"/>
                                </a:lnTo>
                                <a:lnTo>
                                  <a:pt x="178" y="4952"/>
                                </a:lnTo>
                                <a:lnTo>
                                  <a:pt x="178" y="4988"/>
                                </a:lnTo>
                                <a:lnTo>
                                  <a:pt x="7188" y="4988"/>
                                </a:lnTo>
                                <a:lnTo>
                                  <a:pt x="7188" y="4954"/>
                                </a:lnTo>
                                <a:lnTo>
                                  <a:pt x="7188" y="4952"/>
                                </a:lnTo>
                                <a:lnTo>
                                  <a:pt x="7188" y="213"/>
                                </a:lnTo>
                                <a:lnTo>
                                  <a:pt x="7154" y="213"/>
                                </a:lnTo>
                                <a:lnTo>
                                  <a:pt x="7154" y="4952"/>
                                </a:lnTo>
                                <a:lnTo>
                                  <a:pt x="212" y="4952"/>
                                </a:lnTo>
                                <a:lnTo>
                                  <a:pt x="212" y="212"/>
                                </a:lnTo>
                                <a:lnTo>
                                  <a:pt x="7188" y="212"/>
                                </a:lnTo>
                                <a:lnTo>
                                  <a:pt x="7188" y="180"/>
                                </a:lnTo>
                                <a:moveTo>
                                  <a:pt x="7299" y="71"/>
                                </a:moveTo>
                                <a:lnTo>
                                  <a:pt x="76" y="71"/>
                                </a:lnTo>
                                <a:lnTo>
                                  <a:pt x="76" y="145"/>
                                </a:lnTo>
                                <a:lnTo>
                                  <a:pt x="76" y="5030"/>
                                </a:lnTo>
                                <a:lnTo>
                                  <a:pt x="76" y="5097"/>
                                </a:lnTo>
                                <a:lnTo>
                                  <a:pt x="7299" y="5097"/>
                                </a:lnTo>
                                <a:lnTo>
                                  <a:pt x="7299" y="5030"/>
                                </a:lnTo>
                                <a:lnTo>
                                  <a:pt x="7299" y="145"/>
                                </a:lnTo>
                                <a:lnTo>
                                  <a:pt x="7230" y="145"/>
                                </a:lnTo>
                                <a:lnTo>
                                  <a:pt x="7230" y="5030"/>
                                </a:lnTo>
                                <a:lnTo>
                                  <a:pt x="145" y="5030"/>
                                </a:lnTo>
                                <a:lnTo>
                                  <a:pt x="145" y="145"/>
                                </a:lnTo>
                                <a:lnTo>
                                  <a:pt x="7299" y="145"/>
                                </a:lnTo>
                                <a:lnTo>
                                  <a:pt x="7299" y="71"/>
                                </a:lnTo>
                                <a:moveTo>
                                  <a:pt x="73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5132"/>
                                </a:lnTo>
                                <a:lnTo>
                                  <a:pt x="0" y="5164"/>
                                </a:lnTo>
                                <a:lnTo>
                                  <a:pt x="7366" y="5164"/>
                                </a:lnTo>
                                <a:lnTo>
                                  <a:pt x="7366" y="5132"/>
                                </a:lnTo>
                                <a:lnTo>
                                  <a:pt x="42" y="5132"/>
                                </a:lnTo>
                                <a:lnTo>
                                  <a:pt x="42" y="35"/>
                                </a:lnTo>
                                <a:lnTo>
                                  <a:pt x="7332" y="35"/>
                                </a:lnTo>
                                <a:lnTo>
                                  <a:pt x="7332" y="5132"/>
                                </a:lnTo>
                                <a:lnTo>
                                  <a:pt x="7366" y="5132"/>
                                </a:lnTo>
                                <a:lnTo>
                                  <a:pt x="7366" y="35"/>
                                </a:lnTo>
                                <a:lnTo>
                                  <a:pt x="7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040" y="47160"/>
                            <a:ext cx="2554560" cy="1626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Times New Roman" w:hAnsi="Times New Roman" w:eastAsia="Calibri"/>
                                  <w:color w:val="00000A"/>
                                  <w:lang w:val="en-US"/>
                                </w:rPr>
                                <w:t>RESERVÉ A L’ASSOCIATION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Dossier traité par 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CERTIFICAT MEDICAL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AUTORISATION DES PARENTS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" w:asciiTheme="minorHAnsi" w:cstheme="minorBidi" w:eastAsiaTheme="minorHAnsi" w:hAnsi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DEUX PHOTOS (NOUVEAU)</w:t>
                              </w:r>
                            </w:p>
                          </w:txbxContent>
                        </wps:txbx>
                        <wps:bodyPr lIns="90000" rIns="0" tIns="9144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343.55pt;margin-top:-0.35pt;width:209.05pt;height:135.45pt" coordorigin="6871,-7" coordsize="4181,2709">
                <v:rect id="shape_0" path="m0,0l-2147483645,0l-2147483645,-2147483646l0,-2147483646xe" stroked="f" o:allowincell="f" style="position:absolute;left:6950;top:67;width:4022;height:2560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" w:cstheme="minorBidi" w:ascii="Times New Roman" w:hAnsi="Times New Roman" w:eastAsia="Calibri"/>
                            <w:color w:val="00000A"/>
                            <w:lang w:val="en-US"/>
                          </w:rPr>
                          <w:t>RESERVÉ A L’ASSOCIATION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Dossier traité par :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CERTIFICAT MEDICAL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AUTORISATION DES PARENTS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" w:asciiTheme="minorHAnsi" w:cstheme="minorBidi" w:eastAsiaTheme="minorHAns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DEUX PHOTOS (NOUVEAU)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Titreprincipal"/>
        <w:rPr/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page">
              <wp:posOffset>609600</wp:posOffset>
            </wp:positionH>
            <wp:positionV relativeFrom="paragraph">
              <wp:posOffset>49530</wp:posOffset>
            </wp:positionV>
            <wp:extent cx="893445" cy="895985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COURS 2023 – 2024</w:t>
      </w:r>
    </w:p>
    <w:p>
      <w:pPr>
        <w:pStyle w:val="Corpsdetexte"/>
        <w:rPr>
          <w:sz w:val="20"/>
          <w:u w:val="none"/>
        </w:rPr>
      </w:pPr>
      <w:r>
        <w:rPr>
          <w:sz w:val="20"/>
          <w:u w:val="none" w:color="000000"/>
        </w:rPr>
      </w:r>
    </w:p>
    <w:p>
      <w:pPr>
        <w:pStyle w:val="Corpsdetexte"/>
        <w:rPr>
          <w:sz w:val="20"/>
          <w:u w:val="none"/>
        </w:rPr>
      </w:pPr>
      <w:r>
        <w:rPr>
          <w:sz w:val="20"/>
          <w:u w:val="none" w:color="000000"/>
        </w:rPr>
      </w:r>
    </w:p>
    <w:p>
      <w:pPr>
        <w:pStyle w:val="Corpsdetexte"/>
        <w:rPr>
          <w:sz w:val="20"/>
          <w:u w:val="none"/>
        </w:rPr>
      </w:pPr>
      <w:r>
        <w:rPr>
          <w:sz w:val="20"/>
          <w:u w:val="none" w:color="000000"/>
        </w:rPr>
      </w:r>
    </w:p>
    <w:p>
      <w:pPr>
        <w:pStyle w:val="Corpsdetexte"/>
        <w:spacing w:before="10" w:after="0"/>
        <w:rPr>
          <w:sz w:val="26"/>
          <w:u w:val="none"/>
        </w:rPr>
      </w:pPr>
      <w:r>
        <w:rPr>
          <w:sz w:val="26"/>
          <w:u w:val="none" w:color="000000"/>
        </w:rPr>
      </w:r>
    </w:p>
    <w:p>
      <w:pPr>
        <w:sectPr>
          <w:type w:val="nextPage"/>
          <w:pgSz w:w="11906" w:h="16838"/>
          <w:pgMar w:left="720" w:right="140" w:gutter="0" w:header="0" w:top="420" w:footer="0" w:bottom="255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2462" w:leader="none"/>
        </w:tabs>
        <w:spacing w:before="90" w:after="0"/>
        <w:ind w:left="129" w:right="0" w:hanging="0"/>
        <w:jc w:val="left"/>
        <w:rPr>
          <w:b/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  <w:tab/>
        <w:t>PRÉNOM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</w:p>
    <w:p>
      <w:pPr>
        <w:pStyle w:val="Corpsdetexte"/>
        <w:spacing w:before="1" w:after="0"/>
        <w:rPr>
          <w:sz w:val="24"/>
          <w:u w:val="none"/>
        </w:rPr>
      </w:pPr>
      <w:r>
        <w:rPr>
          <w:sz w:val="24"/>
          <w:u w:val="none" w:color="000000"/>
        </w:rPr>
      </w:r>
    </w:p>
    <w:p>
      <w:pPr>
        <w:pStyle w:val="Corpsdetexte"/>
        <w:spacing w:lineRule="exact" w:line="322"/>
        <w:ind w:left="129" w:right="0" w:hanging="0"/>
        <w:rPr>
          <w:u w:val="none"/>
        </w:rPr>
      </w:pPr>
      <w:r>
        <w:rPr>
          <w:u w:val="none"/>
        </w:rPr>
        <w:t>Email :</w:t>
      </w:r>
    </w:p>
    <w:p>
      <w:pPr>
        <w:pStyle w:val="Corpsdetexte"/>
        <w:spacing w:lineRule="exact" w:line="322"/>
        <w:ind w:left="129" w:right="0" w:hanging="0"/>
        <w:rPr>
          <w:u w:val="none"/>
        </w:rPr>
      </w:pPr>
      <w:r>
        <w:rPr>
          <w:u w:val="none"/>
        </w:rPr>
        <w:t>Changement d’adresse ?</w:t>
      </w:r>
    </w:p>
    <w:p>
      <w:pPr>
        <w:pStyle w:val="Corpsdetexte"/>
        <w:ind w:left="129" w:right="0" w:hanging="0"/>
        <w:rPr>
          <w:u w:val="none"/>
        </w:rPr>
      </w:pPr>
      <w:r>
        <w:rPr>
          <w:u w:val="none"/>
        </w:rPr>
        <w:t>Personne à prévenir en cas d’accident : Nom :</w:t>
      </w:r>
    </w:p>
    <w:p>
      <w:pPr>
        <w:pStyle w:val="Corpsdetexte"/>
        <w:rPr>
          <w:sz w:val="20"/>
          <w:szCs w:val="20"/>
          <w:u w:val="none" w:color="000000"/>
        </w:rPr>
      </w:pPr>
      <w:r>
        <w:br w:type="column"/>
      </w:r>
      <w:r>
        <w:rPr>
          <w:sz w:val="20"/>
          <w:szCs w:val="20"/>
          <w:u w:val="none" w:color="000000"/>
        </w:rPr>
      </w:r>
    </w:p>
    <w:p>
      <w:pPr>
        <w:pStyle w:val="Corpsdetexte"/>
        <w:rPr>
          <w:sz w:val="30"/>
          <w:u w:val="none"/>
        </w:rPr>
      </w:pPr>
      <w:r>
        <w:rPr>
          <w:sz w:val="30"/>
          <w:u w:val="none" w:color="000000"/>
        </w:rPr>
      </w:r>
    </w:p>
    <w:p>
      <w:pPr>
        <w:pStyle w:val="Corpsdetexte"/>
        <w:rPr>
          <w:sz w:val="30"/>
          <w:u w:val="none"/>
        </w:rPr>
      </w:pPr>
      <w:r>
        <w:rPr>
          <w:sz w:val="30"/>
          <w:u w:val="none" w:color="000000"/>
        </w:rPr>
      </w:r>
    </w:p>
    <w:p>
      <w:pPr>
        <w:pStyle w:val="Corpsdetexte"/>
        <w:spacing w:before="251" w:after="0"/>
        <w:ind w:left="129" w:right="0" w:hanging="0"/>
        <w:rPr>
          <w:u w:val="none"/>
        </w:rPr>
      </w:pPr>
      <w:r>
        <w:rPr>
          <w:u w:val="none"/>
        </w:rPr>
        <w:t>Tél :</w:t>
      </w:r>
    </w:p>
    <w:p>
      <w:pPr>
        <w:sectPr>
          <w:type w:val="continuous"/>
          <w:pgSz w:w="11906" w:h="16838"/>
          <w:pgMar w:left="720" w:right="140" w:gutter="0" w:header="0" w:top="420" w:footer="0" w:bottom="255"/>
          <w:cols w:num="2" w:equalWidth="false" w:sep="false">
            <w:col w:w="5666" w:space="1710"/>
            <w:col w:w="3669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15" w:after="0"/>
        <w:ind w:left="129" w:right="703" w:hanging="0"/>
        <w:rPr>
          <w:u w:val="none"/>
        </w:rPr>
      </w:pPr>
      <w:r>
        <w:rPr>
          <w:u w:val="thick"/>
        </w:rPr>
        <w:t>Licence FFK wushu, tenue Jing Wu(*) et</w:t>
      </w:r>
      <w:r>
        <w:rPr>
          <w:u w:val="none"/>
        </w:rPr>
        <w:t xml:space="preserve"> </w:t>
      </w:r>
      <w:r>
        <w:rPr>
          <w:u w:val="thick"/>
        </w:rPr>
        <w:t>chaussures réservées à la pratique sont obligatoires.</w:t>
      </w:r>
    </w:p>
    <w:p>
      <w:pPr>
        <w:pStyle w:val="Normal"/>
        <w:widowControl w:val="false"/>
        <w:suppressAutoHyphens w:val="true"/>
        <w:bidi w:val="0"/>
        <w:spacing w:lineRule="auto" w:line="480" w:before="0" w:after="0"/>
        <w:ind w:left="113" w:right="1928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(*) Tee-shirt ou sweat Jing Wu - pantalon noir uni</w:t>
      </w:r>
    </w:p>
    <w:p>
      <w:pPr>
        <w:pStyle w:val="Normal"/>
        <w:spacing w:lineRule="auto" w:line="480" w:before="0" w:after="0"/>
        <w:ind w:left="129" w:right="5823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COURS CHOISIS</w:t>
      </w:r>
      <w:r>
        <w:rPr>
          <w:b/>
          <w:i/>
          <w:sz w:val="24"/>
        </w:rPr>
        <w:t xml:space="preserve"> </w:t>
      </w:r>
      <w:r>
        <w:rPr>
          <w:b/>
          <w:i/>
          <w:sz w:val="20"/>
        </w:rPr>
        <w:t xml:space="preserve">: </w:t>
      </w:r>
      <w:r>
        <w:rPr>
          <w:b/>
          <w:i/>
          <w:sz w:val="24"/>
        </w:rPr>
        <w:t>(mettre une croix dans la case)</w:t>
      </w:r>
    </w:p>
    <w:tbl>
      <w:tblPr>
        <w:tblW w:w="10212" w:type="dxa"/>
        <w:jc w:val="left"/>
        <w:tblInd w:w="175" w:type="dxa"/>
        <w:tblLayout w:type="fixed"/>
        <w:tblCellMar>
          <w:top w:w="0" w:type="dxa"/>
          <w:left w:w="15" w:type="dxa"/>
          <w:bottom w:w="0" w:type="dxa"/>
          <w:right w:w="7" w:type="dxa"/>
        </w:tblCellMar>
        <w:tblLook w:val="01e0"/>
      </w:tblPr>
      <w:tblGrid>
        <w:gridCol w:w="1619"/>
        <w:gridCol w:w="1053"/>
        <w:gridCol w:w="1070"/>
        <w:gridCol w:w="712"/>
        <w:gridCol w:w="5758"/>
      </w:tblGrid>
      <w:tr>
        <w:trPr>
          <w:trHeight w:val="272" w:hRule="atLeast"/>
        </w:trPr>
        <w:tc>
          <w:tcPr>
            <w:tcW w:w="161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i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</w:r>
          </w:p>
          <w:p>
            <w:pPr>
              <w:pStyle w:val="TableParagraph"/>
              <w:widowControl w:val="false"/>
              <w:ind w:left="458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LUNDI</w:t>
            </w:r>
          </w:p>
        </w:tc>
        <w:tc>
          <w:tcPr>
            <w:tcW w:w="10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76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 h 30</w:t>
            </w:r>
          </w:p>
        </w:tc>
        <w:tc>
          <w:tcPr>
            <w:tcW w:w="10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5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h 30</w:t>
            </w:r>
          </w:p>
        </w:tc>
        <w:tc>
          <w:tcPr>
            <w:tcW w:w="7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74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Bases du Tai Ji Quan style Yang et 88 mvt</w:t>
            </w:r>
          </w:p>
        </w:tc>
      </w:tr>
      <w:tr>
        <w:trPr>
          <w:trHeight w:val="272" w:hRule="atLeast"/>
        </w:trPr>
        <w:tc>
          <w:tcPr>
            <w:tcW w:w="1619" w:type="dxa"/>
            <w:vMerge w:val="continue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6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h 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5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h 30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4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Qi Gong santé – </w:t>
            </w:r>
            <w:r>
              <w:rPr>
                <w:b/>
                <w:sz w:val="21"/>
                <w:szCs w:val="21"/>
              </w:rPr>
              <w:t>Les 5 animaux</w:t>
            </w:r>
          </w:p>
        </w:tc>
      </w:tr>
      <w:tr>
        <w:trPr>
          <w:trHeight w:val="272" w:hRule="atLeast"/>
        </w:trPr>
        <w:tc>
          <w:tcPr>
            <w:tcW w:w="1619" w:type="dxa"/>
            <w:vMerge w:val="continue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6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h 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5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 h 30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4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Zhi Neng Qi Gong Niveau 1 et 2</w:t>
            </w:r>
          </w:p>
        </w:tc>
      </w:tr>
      <w:tr>
        <w:trPr>
          <w:trHeight w:val="272" w:hRule="atLeast"/>
        </w:trPr>
        <w:tc>
          <w:tcPr>
            <w:tcW w:w="16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72" w:hRule="atLeast"/>
        </w:trPr>
        <w:tc>
          <w:tcPr>
            <w:tcW w:w="1619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430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MARDI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6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 h 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5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h 30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4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Wu Shu</w:t>
            </w:r>
          </w:p>
        </w:tc>
      </w:tr>
      <w:tr>
        <w:trPr>
          <w:trHeight w:val="272" w:hRule="atLeast"/>
        </w:trPr>
        <w:tc>
          <w:tcPr>
            <w:tcW w:w="1619" w:type="dxa"/>
            <w:vMerge w:val="continue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6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h 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5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h 30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4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Eventail</w:t>
            </w:r>
          </w:p>
        </w:tc>
      </w:tr>
      <w:tr>
        <w:trPr>
          <w:trHeight w:val="272" w:hRule="atLeast"/>
        </w:trPr>
        <w:tc>
          <w:tcPr>
            <w:tcW w:w="16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72" w:hRule="atLeast"/>
        </w:trPr>
        <w:tc>
          <w:tcPr>
            <w:tcW w:w="1619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228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MERCREDI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6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 h 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5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h 30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4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Tai Ji Quan – Chen  56</w:t>
            </w:r>
          </w:p>
        </w:tc>
      </w:tr>
      <w:tr>
        <w:trPr>
          <w:trHeight w:val="272" w:hRule="atLeast"/>
        </w:trPr>
        <w:tc>
          <w:tcPr>
            <w:tcW w:w="1619" w:type="dxa"/>
            <w:vMerge w:val="continue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6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h 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5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 h 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4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Tui Shou – Application martiales</w:t>
            </w:r>
          </w:p>
        </w:tc>
      </w:tr>
      <w:tr>
        <w:trPr>
          <w:trHeight w:val="272" w:hRule="atLeast"/>
        </w:trPr>
        <w:tc>
          <w:tcPr>
            <w:tcW w:w="16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72" w:hRule="atLeast"/>
        </w:trPr>
        <w:tc>
          <w:tcPr>
            <w:tcW w:w="1619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i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</w:r>
          </w:p>
          <w:p>
            <w:pPr>
              <w:pStyle w:val="TableParagraph"/>
              <w:widowControl w:val="false"/>
              <w:ind w:left="482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JEUDI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6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 h 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5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h 30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4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Wu Shu</w:t>
            </w:r>
          </w:p>
        </w:tc>
      </w:tr>
      <w:tr>
        <w:trPr>
          <w:trHeight w:val="272" w:hRule="atLeast"/>
        </w:trPr>
        <w:tc>
          <w:tcPr>
            <w:tcW w:w="1619" w:type="dxa"/>
            <w:vMerge w:val="continue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6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h 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5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h 30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4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Bases du Tai Ji Quan style Yang et forme 88 mvts</w:t>
            </w:r>
          </w:p>
        </w:tc>
      </w:tr>
      <w:tr>
        <w:trPr>
          <w:trHeight w:val="272" w:hRule="atLeast"/>
        </w:trPr>
        <w:tc>
          <w:tcPr>
            <w:tcW w:w="16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72" w:hRule="atLeast"/>
        </w:trPr>
        <w:tc>
          <w:tcPr>
            <w:tcW w:w="161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247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VENDREDI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76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 h 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75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h 30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74" w:right="0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Entraînement libre et préparation duan</w:t>
            </w:r>
          </w:p>
        </w:tc>
      </w:tr>
    </w:tbl>
    <w:p>
      <w:pPr>
        <w:pStyle w:val="Corpsdetexte"/>
        <w:spacing w:before="10" w:after="0"/>
        <w:rPr>
          <w:i/>
          <w:i/>
          <w:sz w:val="29"/>
          <w:u w:val="none"/>
        </w:rPr>
      </w:pPr>
      <w:r>
        <w:rPr>
          <w:i/>
          <w:sz w:val="29"/>
          <w:u w:val="none" w:color="000000"/>
        </w:rPr>
      </w:r>
    </w:p>
    <w:p>
      <w:pPr>
        <w:pStyle w:val="Normal"/>
        <w:spacing w:before="0" w:after="0"/>
        <w:ind w:left="129" w:right="0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TARIFS ANNUELS</w:t>
      </w:r>
      <w:r>
        <w:rPr>
          <w:b/>
          <w:i/>
          <w:sz w:val="24"/>
        </w:rPr>
        <w:t xml:space="preserve"> (tarif pour 10 mois : septembre à juin)</w:t>
      </w:r>
    </w:p>
    <w:p>
      <w:pPr>
        <w:pStyle w:val="Corpsdetexte"/>
        <w:spacing w:before="10" w:after="0"/>
        <w:rPr>
          <w:i/>
          <w:i/>
          <w:sz w:val="18"/>
          <w:u w:val="none"/>
        </w:rPr>
      </w:pPr>
      <w:r>
        <w:rPr>
          <w:i/>
          <w:sz w:val="18"/>
          <w:u w:val="none" w:color="000000"/>
        </w:rPr>
      </w:r>
    </w:p>
    <w:tbl>
      <w:tblPr>
        <w:tblW w:w="10183" w:type="dxa"/>
        <w:jc w:val="left"/>
        <w:tblInd w:w="195" w:type="dxa"/>
        <w:tblLayout w:type="fixed"/>
        <w:tblCellMar>
          <w:top w:w="0" w:type="dxa"/>
          <w:left w:w="15" w:type="dxa"/>
          <w:bottom w:w="0" w:type="dxa"/>
          <w:right w:w="7" w:type="dxa"/>
        </w:tblCellMar>
        <w:tblLook w:val="01e0"/>
      </w:tblPr>
      <w:tblGrid>
        <w:gridCol w:w="2037"/>
        <w:gridCol w:w="1326"/>
        <w:gridCol w:w="574"/>
        <w:gridCol w:w="1012"/>
        <w:gridCol w:w="867"/>
        <w:gridCol w:w="1299"/>
        <w:gridCol w:w="1588"/>
        <w:gridCol w:w="1478"/>
      </w:tblGrid>
      <w:tr>
        <w:trPr>
          <w:trHeight w:val="1015" w:hRule="atLeast"/>
        </w:trPr>
        <w:tc>
          <w:tcPr>
            <w:tcW w:w="203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232" w:after="0"/>
              <w:ind w:left="526" w:right="505" w:hanging="5"/>
              <w:rPr>
                <w:b/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COURS /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TARIFS)</w:t>
            </w:r>
          </w:p>
        </w:tc>
        <w:tc>
          <w:tcPr>
            <w:tcW w:w="132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28" w:before="1" w:after="0"/>
              <w:ind w:left="79" w:right="3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Adhésion 18€</w:t>
            </w:r>
          </w:p>
          <w:p>
            <w:pPr>
              <w:pStyle w:val="TableParagraph"/>
              <w:widowControl w:val="false"/>
              <w:spacing w:lineRule="exact" w:line="228"/>
              <w:ind w:left="34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100"/>
                <w:sz w:val="20"/>
              </w:rPr>
              <w:t>+</w:t>
            </w:r>
          </w:p>
          <w:p>
            <w:pPr>
              <w:pStyle w:val="TableParagraph"/>
              <w:widowControl w:val="false"/>
              <w:ind w:left="74" w:right="3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Licence 37€</w:t>
            </w:r>
          </w:p>
        </w:tc>
        <w:tc>
          <w:tcPr>
            <w:tcW w:w="5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i/>
                <w:i/>
                <w:sz w:val="33"/>
              </w:rPr>
            </w:pPr>
            <w:r>
              <w:rPr>
                <w:b/>
                <w:i/>
                <w:sz w:val="33"/>
              </w:rPr>
            </w:r>
          </w:p>
          <w:p>
            <w:pPr>
              <w:pStyle w:val="TableParagraph"/>
              <w:widowControl w:val="false"/>
              <w:ind w:left="110" w:right="6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Adulte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226" w:right="18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Étudiant</w:t>
            </w:r>
          </w:p>
          <w:p>
            <w:pPr>
              <w:pStyle w:val="TableParagraph"/>
              <w:widowControl w:val="false"/>
              <w:spacing w:before="1" w:after="0"/>
              <w:ind w:left="253" w:right="211" w:firstLine="1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- 18 </w:t>
            </w:r>
            <w:r>
              <w:rPr>
                <w:b/>
                <w:spacing w:val="-2"/>
                <w:sz w:val="22"/>
              </w:rPr>
              <w:t xml:space="preserve">ans </w:t>
            </w: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  <w:vertAlign w:val="superscript"/>
              </w:rPr>
              <w:t>e</w:t>
            </w:r>
            <w:r>
              <w:rPr>
                <w:b/>
                <w:spacing w:val="5"/>
                <w:position w:val="0"/>
                <w:sz w:val="22"/>
                <w:sz w:val="22"/>
                <w:vertAlign w:val="baseline"/>
              </w:rPr>
              <w:t xml:space="preserve"> </w:t>
            </w:r>
            <w:r>
              <w:rPr>
                <w:b/>
                <w:spacing w:val="-3"/>
                <w:position w:val="0"/>
                <w:sz w:val="22"/>
                <w:sz w:val="22"/>
                <w:vertAlign w:val="baseline"/>
              </w:rPr>
              <w:t>adulte</w:t>
            </w:r>
          </w:p>
          <w:p>
            <w:pPr>
              <w:pStyle w:val="TableParagraph"/>
              <w:widowControl w:val="false"/>
              <w:spacing w:lineRule="exact" w:line="233" w:before="3" w:after="0"/>
              <w:ind w:left="219" w:right="18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-20%</w:t>
            </w:r>
          </w:p>
        </w:tc>
        <w:tc>
          <w:tcPr>
            <w:tcW w:w="15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9" w:after="0"/>
              <w:ind w:left="263" w:right="217" w:firstLine="18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Famille 3</w:t>
            </w:r>
            <w:r>
              <w:rPr>
                <w:b/>
                <w:sz w:val="22"/>
                <w:vertAlign w:val="superscript"/>
              </w:rPr>
              <w:t>e</w:t>
            </w:r>
            <w:r>
              <w:rPr>
                <w:b/>
                <w:spacing w:val="9"/>
                <w:position w:val="0"/>
                <w:sz w:val="22"/>
                <w:sz w:val="22"/>
                <w:vertAlign w:val="baseline"/>
              </w:rPr>
              <w:t xml:space="preserve"> </w:t>
            </w:r>
            <w:r>
              <w:rPr>
                <w:b/>
                <w:spacing w:val="-3"/>
                <w:position w:val="0"/>
                <w:sz w:val="22"/>
                <w:sz w:val="22"/>
                <w:vertAlign w:val="baseline"/>
              </w:rPr>
              <w:t>personne</w:t>
            </w:r>
          </w:p>
          <w:p>
            <w:pPr>
              <w:pStyle w:val="TableParagraph"/>
              <w:widowControl w:val="false"/>
              <w:spacing w:lineRule="exact" w:line="251"/>
              <w:ind w:left="546" w:right="0" w:hanging="0"/>
              <w:rPr>
                <w:b/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-50%</w:t>
            </w:r>
          </w:p>
        </w:tc>
        <w:tc>
          <w:tcPr>
            <w:tcW w:w="14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</w:r>
          </w:p>
          <w:p>
            <w:pPr>
              <w:pStyle w:val="TableParagraph"/>
              <w:widowControl w:val="false"/>
              <w:spacing w:before="139" w:after="0"/>
              <w:ind w:left="40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273" w:hRule="atLeast"/>
        </w:trPr>
        <w:tc>
          <w:tcPr>
            <w:tcW w:w="20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416" w:right="41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Nombre de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457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55 €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9" w:after="0"/>
              <w:ind w:left="8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cours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 w:before="10" w:after="0"/>
              <w:ind w:left="110" w:right="6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430 €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7" w:before="6" w:after="0"/>
              <w:ind w:left="216" w:right="187" w:hanging="0"/>
              <w:jc w:val="center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344 €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 w:before="10" w:after="0"/>
              <w:ind w:left="533" w:right="49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215 €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20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410" w:right="41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cours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457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55 €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8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 cours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7" w:before="10" w:after="0"/>
              <w:ind w:left="110" w:right="6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540 €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7" w:before="11" w:after="0"/>
              <w:ind w:left="216" w:right="187" w:hanging="0"/>
              <w:jc w:val="center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432 €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7" w:before="10" w:after="0"/>
              <w:ind w:left="533" w:right="49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270 €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20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413" w:right="41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/ semaine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457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55 €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9" w:before="24" w:after="0"/>
              <w:ind w:left="8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cours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 w:before="10" w:after="0"/>
              <w:ind w:left="110" w:right="6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640 €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7" w:before="6" w:after="0"/>
              <w:ind w:left="216" w:right="187" w:hanging="0"/>
              <w:jc w:val="center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512 €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 w:before="10" w:after="0"/>
              <w:ind w:left="533" w:right="49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320 €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1" w:hRule="atLeast"/>
        </w:trPr>
        <w:tc>
          <w:tcPr>
            <w:tcW w:w="203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457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55 €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8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Forfait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 w:before="15" w:after="0"/>
              <w:ind w:left="110" w:right="6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750 €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 w:before="11" w:after="0"/>
              <w:ind w:left="216" w:right="187" w:hanging="0"/>
              <w:jc w:val="center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600 €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 w:before="15" w:after="0"/>
              <w:ind w:left="533" w:right="49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375 €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tabs>
          <w:tab w:val="clear" w:pos="720"/>
          <w:tab w:val="left" w:pos="1569" w:leader="none"/>
          <w:tab w:val="left" w:pos="2860" w:leader="none"/>
        </w:tabs>
        <w:spacing w:before="164" w:after="0"/>
        <w:ind w:left="129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itre6"/>
        <w:keepNext w:val="true"/>
        <w:widowControl w:val="false"/>
        <w:suppressAutoHyphens w:val="true"/>
        <w:bidi w:val="0"/>
        <w:spacing w:lineRule="auto" w:line="240" w:before="60" w:after="60"/>
        <w:ind w:left="170" w:right="0" w:hanging="0"/>
        <w:jc w:val="left"/>
        <w:rPr>
          <w:rFonts w:ascii="Times New Roman" w:hAnsi="Times New Roman"/>
          <w:i w:val="false"/>
          <w:i w:val="false"/>
          <w:iCs w:val="false"/>
          <w:sz w:val="21"/>
          <w:szCs w:val="21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2032635</wp:posOffset>
            </wp:positionH>
            <wp:positionV relativeFrom="paragraph">
              <wp:posOffset>271145</wp:posOffset>
            </wp:positionV>
            <wp:extent cx="3175" cy="225425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2392680</wp:posOffset>
            </wp:positionH>
            <wp:positionV relativeFrom="paragraph">
              <wp:posOffset>271145</wp:posOffset>
            </wp:positionV>
            <wp:extent cx="3175" cy="225425"/>
            <wp:effectExtent l="0" t="0" r="0" b="0"/>
            <wp:wrapNone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3468370</wp:posOffset>
            </wp:positionH>
            <wp:positionV relativeFrom="paragraph">
              <wp:posOffset>271145</wp:posOffset>
            </wp:positionV>
            <wp:extent cx="3175" cy="225425"/>
            <wp:effectExtent l="0" t="0" r="0" b="0"/>
            <wp:wrapNone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4187825</wp:posOffset>
            </wp:positionH>
            <wp:positionV relativeFrom="paragraph">
              <wp:posOffset>271145</wp:posOffset>
            </wp:positionV>
            <wp:extent cx="3175" cy="225425"/>
            <wp:effectExtent l="0" t="0" r="0" b="0"/>
            <wp:wrapNone/>
            <wp:docPr id="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4544695</wp:posOffset>
            </wp:positionH>
            <wp:positionV relativeFrom="paragraph">
              <wp:posOffset>271145</wp:posOffset>
            </wp:positionV>
            <wp:extent cx="3175" cy="225425"/>
            <wp:effectExtent l="0" t="0" r="0" b="0"/>
            <wp:wrapNone/>
            <wp:docPr id="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5264150</wp:posOffset>
            </wp:positionH>
            <wp:positionV relativeFrom="paragraph">
              <wp:posOffset>271145</wp:posOffset>
            </wp:positionV>
            <wp:extent cx="3175" cy="225425"/>
            <wp:effectExtent l="0" t="0" r="0" b="0"/>
            <wp:wrapNone/>
            <wp:docPr id="8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page">
              <wp:posOffset>5623560</wp:posOffset>
            </wp:positionH>
            <wp:positionV relativeFrom="paragraph">
              <wp:posOffset>271145</wp:posOffset>
            </wp:positionV>
            <wp:extent cx="3175" cy="225425"/>
            <wp:effectExtent l="0" t="0" r="0" b="0"/>
            <wp:wrapNone/>
            <wp:docPr id="9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page">
              <wp:posOffset>6339840</wp:posOffset>
            </wp:positionH>
            <wp:positionV relativeFrom="paragraph">
              <wp:posOffset>271145</wp:posOffset>
            </wp:positionV>
            <wp:extent cx="3175" cy="225425"/>
            <wp:effectExtent l="0" t="0" r="0" b="0"/>
            <wp:wrapNone/>
            <wp:docPr id="10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page">
              <wp:posOffset>6699885</wp:posOffset>
            </wp:positionH>
            <wp:positionV relativeFrom="paragraph">
              <wp:posOffset>271145</wp:posOffset>
            </wp:positionV>
            <wp:extent cx="3175" cy="225425"/>
            <wp:effectExtent l="0" t="0" r="0" b="0"/>
            <wp:wrapNone/>
            <wp:docPr id="11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 w:val="false"/>
          <w:iCs w:val="false"/>
          <w:sz w:val="21"/>
          <w:szCs w:val="21"/>
        </w:rPr>
        <w:t>Paiement en 5 fois max possible par  C =</w:t>
      </w:r>
      <w:r>
        <w:rPr>
          <w:rFonts w:ascii="Times New Roman" w:hAnsi="Times New Roman"/>
          <w:b/>
          <w:i w:val="false"/>
          <w:iCs w:val="false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1"/>
          <w:szCs w:val="21"/>
        </w:rPr>
        <w:t>chèques,  E</w:t>
      </w:r>
      <w:r>
        <w:rPr>
          <w:rFonts w:ascii="Times New Roman" w:hAnsi="Times New Roman"/>
          <w:b/>
          <w:i w:val="false"/>
          <w:iCs w:val="false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1"/>
          <w:szCs w:val="21"/>
        </w:rPr>
        <w:t>=</w:t>
      </w:r>
      <w:r>
        <w:rPr>
          <w:rFonts w:ascii="Times New Roman" w:hAnsi="Times New Roman"/>
          <w:b/>
          <w:i w:val="false"/>
          <w:iCs w:val="false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1"/>
          <w:szCs w:val="21"/>
        </w:rPr>
        <w:t>espèces,  V =</w:t>
      </w:r>
      <w:r>
        <w:rPr>
          <w:rFonts w:ascii="Times New Roman" w:hAnsi="Times New Roman"/>
          <w:b/>
          <w:i w:val="false"/>
          <w:iCs w:val="false"/>
          <w:spacing w:val="-6"/>
          <w:sz w:val="21"/>
          <w:szCs w:val="21"/>
        </w:rPr>
        <w:t xml:space="preserve"> virement</w:t>
      </w:r>
    </w:p>
    <w:tbl>
      <w:tblPr>
        <w:tblW w:w="10202" w:type="dxa"/>
        <w:jc w:val="left"/>
        <w:tblInd w:w="2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23"/>
        <w:gridCol w:w="1693"/>
        <w:gridCol w:w="584"/>
        <w:gridCol w:w="580"/>
        <w:gridCol w:w="522"/>
        <w:gridCol w:w="15"/>
        <w:gridCol w:w="1692"/>
        <w:gridCol w:w="1696"/>
        <w:gridCol w:w="1695"/>
      </w:tblGrid>
      <w:tr>
        <w:trPr>
          <w:trHeight w:val="354" w:hRule="atLeast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76" w:leader="none"/>
                <w:tab w:val="left" w:pos="1243" w:leader="none"/>
              </w:tabs>
              <w:spacing w:before="62" w:after="0"/>
              <w:ind w:left="11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</w:t>
              <w:tab/>
              <w:t>E</w:t>
              <w:tab/>
              <w:t>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pacing w:before="62" w:after="0"/>
              <w:ind w:left="110" w:right="0" w:hanging="0"/>
              <w:rPr>
                <w:b/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677" w:leader="none"/>
                <w:tab w:val="left" w:pos="1344" w:leader="none"/>
                <w:tab w:val="left" w:pos="1911" w:leader="none"/>
                <w:tab w:val="left" w:pos="2506" w:leader="none"/>
              </w:tabs>
              <w:spacing w:before="62" w:after="0"/>
              <w:ind w:left="11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677" w:leader="none"/>
                <w:tab w:val="left" w:pos="1344" w:leader="none"/>
                <w:tab w:val="left" w:pos="1911" w:leader="none"/>
                <w:tab w:val="left" w:pos="2506" w:leader="none"/>
              </w:tabs>
              <w:spacing w:before="62" w:after="0"/>
              <w:ind w:left="111" w:right="0" w:hanging="0"/>
              <w:rPr>
                <w:b/>
                <w:b/>
                <w:sz w:val="20"/>
              </w:rPr>
            </w:pPr>
            <w:r>
              <w:drawing>
                <wp:anchor behindDoc="0" distT="0" distB="0" distL="0" distR="0" simplePos="0" locked="0" layoutInCell="0" allowOverlap="1" relativeHeight="1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53975</wp:posOffset>
                  </wp:positionV>
                  <wp:extent cx="635" cy="225425"/>
                  <wp:effectExtent l="0" t="0" r="0" b="0"/>
                  <wp:wrapNone/>
                  <wp:docPr id="12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>V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77" w:leader="none"/>
                <w:tab w:val="left" w:pos="1344" w:leader="none"/>
                <w:tab w:val="left" w:pos="1911" w:leader="none"/>
                <w:tab w:val="left" w:pos="2506" w:leader="none"/>
              </w:tabs>
              <w:spacing w:before="62" w:after="0"/>
              <w:ind w:left="11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</w:t>
              <w:tab/>
              <w:t>E</w:t>
              <w:tab/>
              <w:t>V</w:t>
              <w:tab/>
              <w:t>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84" w:leader="none"/>
                <w:tab w:val="left" w:pos="1374" w:leader="none"/>
              </w:tabs>
              <w:spacing w:before="62" w:after="0"/>
              <w:ind w:left="21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</w:t>
              <w:tab/>
              <w:t>E</w:t>
              <w:tab/>
              <w:t>V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84" w:leader="none"/>
                <w:tab w:val="left" w:pos="1379" w:leader="none"/>
              </w:tabs>
              <w:spacing w:before="62" w:after="0"/>
              <w:ind w:left="21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</w:t>
              <w:tab/>
              <w:t>E</w:t>
              <w:tab/>
              <w:t>V</w:t>
            </w:r>
          </w:p>
        </w:tc>
      </w:tr>
      <w:tr>
        <w:trPr>
          <w:trHeight w:val="657" w:hRule="atLeast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MONTANT</w:t>
            </w:r>
          </w:p>
          <w:p>
            <w:pPr>
              <w:pStyle w:val="TableParagraph"/>
              <w:widowControl w:val="false"/>
              <w:spacing w:before="78" w:after="0"/>
              <w:ind w:left="10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before="134" w:after="0"/>
        <w:ind w:left="129" w:right="0" w:hanging="0"/>
        <w:jc w:val="left"/>
        <w:rPr>
          <w:rFonts w:ascii="Verdana" w:hAnsi="Verdana"/>
          <w:b/>
          <w:b/>
          <w:sz w:val="22"/>
        </w:rPr>
      </w:pPr>
      <w:r>
        <w:rPr>
          <w:rFonts w:ascii="Verdana" w:hAnsi="Verdana"/>
          <w:b/>
          <w:sz w:val="22"/>
        </w:rPr>
      </w:r>
    </w:p>
    <w:p>
      <w:pPr>
        <w:pStyle w:val="Normal"/>
        <w:spacing w:before="0" w:after="0"/>
        <w:ind w:left="129" w:right="0" w:hanging="0"/>
        <w:jc w:val="left"/>
        <w:rPr>
          <w:b/>
          <w:b/>
          <w:sz w:val="22"/>
        </w:rPr>
      </w:pPr>
      <w:r>
        <w:rPr>
          <w:b/>
          <w:i/>
          <w:sz w:val="22"/>
          <w:u w:val="single"/>
        </w:rPr>
        <w:t>RAPPEL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: </w:t>
      </w:r>
      <w:r>
        <w:rPr>
          <w:b/>
          <w:sz w:val="22"/>
          <w:u w:val="single"/>
        </w:rPr>
        <w:t>Aucun remboursement ne sera effectué en cas d'arrêt de l'activité</w:t>
      </w:r>
      <w:r>
        <w:rPr>
          <w:b/>
          <w:sz w:val="22"/>
        </w:rPr>
        <w:t>. (sauf fermeture de la salle)</w:t>
      </w:r>
    </w:p>
    <w:p>
      <w:pPr>
        <w:pStyle w:val="Normal"/>
        <w:tabs>
          <w:tab w:val="clear" w:pos="720"/>
          <w:tab w:val="left" w:pos="4173" w:leader="none"/>
          <w:tab w:val="left" w:pos="4677" w:leader="none"/>
          <w:tab w:val="left" w:pos="6475" w:leader="none"/>
        </w:tabs>
        <w:spacing w:before="184" w:after="0"/>
        <w:ind w:left="3072" w:right="0" w:hanging="0"/>
        <w:jc w:val="left"/>
        <w:rPr>
          <w:b/>
          <w:b/>
          <w:sz w:val="22"/>
        </w:rPr>
      </w:pPr>
      <w:r>
        <w:rPr>
          <w:b/>
          <w:sz w:val="22"/>
        </w:rPr>
        <w:t>Date</w:t>
      </w:r>
      <w:r>
        <w:rPr>
          <w:b/>
          <w:spacing w:val="-1"/>
          <w:sz w:val="22"/>
        </w:rPr>
        <w:t xml:space="preserve"> </w:t>
      </w:r>
      <w:r>
        <w:rPr>
          <w:sz w:val="22"/>
        </w:rPr>
        <w:t>: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>/</w:t>
      </w:r>
      <w:r>
        <w:rPr>
          <w:sz w:val="22"/>
          <w:u w:val="single"/>
        </w:rPr>
        <w:t xml:space="preserve"> </w:t>
        <w:tab/>
      </w:r>
      <w:r>
        <w:rPr>
          <w:sz w:val="22"/>
        </w:rPr>
        <w:t xml:space="preserve">/ </w:t>
      </w:r>
      <w:r>
        <w:rPr>
          <w:spacing w:val="2"/>
          <w:sz w:val="22"/>
        </w:rPr>
        <w:t xml:space="preserve"> </w:t>
      </w:r>
      <w:r>
        <w:rPr>
          <w:b/>
          <w:sz w:val="22"/>
        </w:rPr>
        <w:t>202</w:t>
        <w:tab/>
        <w:t>Signature</w:t>
      </w:r>
    </w:p>
    <w:p>
      <w:pPr>
        <w:pStyle w:val="Corpsdetexte"/>
        <w:spacing w:before="10" w:after="0"/>
        <w:rPr>
          <w:sz w:val="21"/>
          <w:u w:val="none"/>
        </w:rPr>
      </w:pPr>
      <w:r>
        <w:rPr>
          <w:sz w:val="21"/>
          <w:u w:val="none" w:color="000000"/>
        </w:rPr>
      </w:r>
    </w:p>
    <w:p>
      <w:pPr>
        <w:pStyle w:val="Normal"/>
        <w:tabs>
          <w:tab w:val="clear" w:pos="720"/>
          <w:tab w:val="left" w:pos="8265" w:leader="none"/>
        </w:tabs>
        <w:spacing w:before="94" w:after="0"/>
        <w:ind w:left="129" w:right="0" w:hanging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8265" w:leader="none"/>
        </w:tabs>
        <w:spacing w:before="94" w:after="0"/>
        <w:ind w:left="0" w:right="0" w:hanging="0"/>
        <w:jc w:val="left"/>
        <w:rPr>
          <w:sz w:val="16"/>
        </w:rPr>
      </w:pPr>
      <w:r>
        <w:rPr>
          <w:sz w:val="18"/>
        </w:rPr>
        <w:t>Association à but non lucratif régie par la loi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1901.</w:t>
        <w:tab/>
      </w:r>
      <w:r>
        <w:rPr>
          <w:color w:val="808080"/>
          <w:sz w:val="16"/>
        </w:rPr>
        <w:t>Mise à jour du 029/08 2023</w:t>
      </w:r>
    </w:p>
    <w:sectPr>
      <w:type w:val="continuous"/>
      <w:pgSz w:w="11906" w:h="16838"/>
      <w:pgMar w:left="720" w:right="140" w:gutter="0" w:header="0" w:top="420" w:footer="0" w:bottom="255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Calibri">
    <w:charset w:val="00"/>
    <w:family w:val="auto"/>
    <w:pitch w:val="default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next w:val="Corpsdetex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fr-FR" w:eastAsia="en-US" w:bidi="ar-SA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reprincipal">
    <w:name w:val="Title"/>
    <w:basedOn w:val="Normal"/>
    <w:uiPriority w:val="1"/>
    <w:qFormat/>
    <w:pPr>
      <w:spacing w:before="77" w:after="0"/>
      <w:ind w:left="1857" w:right="0" w:hanging="0"/>
    </w:pPr>
    <w:rPr>
      <w:rFonts w:ascii="Times New Roman" w:hAnsi="Times New Roman" w:eastAsia="Times New Roman" w:cs="Times New Roman"/>
      <w:b/>
      <w:bCs/>
      <w:sz w:val="52"/>
      <w:szCs w:val="52"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image" Target="media/image2.png"/><Relationship Id="rId10" Type="http://schemas.openxmlformats.org/officeDocument/2006/relationships/image" Target="media/image2.png"/><Relationship Id="rId11" Type="http://schemas.openxmlformats.org/officeDocument/2006/relationships/image" Target="media/image2.png"/><Relationship Id="rId12" Type="http://schemas.openxmlformats.org/officeDocument/2006/relationships/image" Target="media/image2.pn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LibreOffice/7.2.7.2$Windows_X86_64 LibreOffice_project/8d71d29d553c0f7dcbfa38fbfda25ee34cce99a2</Application>
  <AppVersion>15.0000</AppVersion>
  <Pages>1</Pages>
  <Words>324</Words>
  <Characters>1098</Characters>
  <CharactersWithSpaces>1341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2023-04-14T15:01:25Z</dcterms:created>
  <dc:creator/>
  <dc:description/>
  <dc:language>fr-FR</dc:language>
  <cp:lastModifiedBy/>
  <dcterms:modified xsi:type="dcterms:W3CDTF">2023-09-06T21:22:39Z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Visagesoft Expert pdf</vt:lpwstr>
  </property>
  <property fmtid="{D5CDD505-2E9C-101B-9397-08002B2CF9AE}" pid="4" name="LastSaved">
    <vt:filetime>2023-04-14T00:00:00Z</vt:filetime>
  </property>
</Properties>
</file>